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6" w:type="default"/>
      <w:footerReference r:id="rId7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Prvi hrvatski kupac preuzeo isporuku Rimac Nevere</w:t>
      </w:r>
    </w:p>
    <w:p>
      <w:pPr>
        <w:spacing w:line="240" w:lineRule="auto"/>
      </w:pPr>
      <w:r>
        <w:rPr/>
        <w:t xml:space="preserve">February 20, 2024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Cijenjeni neurokirurg dr. Branko Škovrlj koji živi u New Jerseyju postao je ponosni vlasnik hiperautomobila s hrvatskim potpisom</w:t>
      </w:r>
    </w:p>
    <w:p>
      <w:pPr>
        <w:spacing w:lineRule="auto"/>
      </w:pPr>
      <w:r>
        <w:rPr/>
        <w:t xml:space="preserve">Rimac Nevera dobila je nedavno svog prvog hrvatskog kupca, dr. Branka Škovrlja, cijenjenog hrvatskog neurokirurga koji živi u New Jerseyju. S obzirom na to da je kompanija Rimac Group iz garaže prerasla u globalnu tvrtku, ali i dalje zadržala sjedište u Hrvatskoj i hrvatski dizajn i znanje, ovaj događaj ima posebnu vrijednosti za kompaniju.</w:t>
      </w:r>
    </w:p>
    <w:p>
      <w:pPr>
        <w:spacing w:lineRule="auto"/>
      </w:pPr>
      <w:r>
        <w:rPr/>
        <w:t xml:space="preserve">Hrvatski kupac svoj je hiperautomobil Rimac Neveru preuzeo putem jednog od Bugatti Rimac prodajnih predstavnika, tvrtke Manhattan Motorcars u New Yorku. Njegovo putovanje započelo je s YouTube videom u kojem je bio impresioniran kompanijom i automobilom. Svoj je interes izrazio odmah, a u više navrata je i posjetio Zagreb kako bi upoznao tim, odabrao točne specifikacije svog automobila, i pratio proizvodnju svoje Nevere.</w:t>
      </w:r>
    </w:p>
    <w:p>
      <w:pPr>
        <w:spacing w:lineRule="auto"/>
      </w:pPr>
      <w:r>
        <w:rPr/>
        <w:t xml:space="preserve">Dr. Škovrlj se odlučio za sportsku konfiguraciju koja se uklapa u osobnost Nevera hiperautomobila; tzv. Predator Black „Fantasy“ završni sloj - s unutrašnjošću od crvene kože. Na eksterijeru se ističu sjajne crvene kočione čeljusti, skrivene iza Infinitus kotača, a na unutrašnjosti nekoliko posebnih detalja, uključujući crni satenski završni sloj za anodizirane metalne dijelove, perforirana sjedala i šavove karakteristične za Rimac automobile.</w:t>
      </w:r>
    </w:p>
    <w:p>
      <w:pPr>
        <w:spacing w:lineRule="auto"/>
      </w:pPr>
      <w:r>
        <w:rPr>
          <w:b/>
        </w:rPr>
        <w:t xml:space="preserve">Mate Rimac, osnivač i CEO Rimac Grupe</w:t>
      </w:r>
      <w:r>
        <w:rPr>
          <w:b/>
        </w:rPr>
        <w:t xml:space="preserve">:</w:t>
      </w:r>
      <w:r>
        <w:rPr/>
        <w:t xml:space="preserve"> „Svaka Nevera je posebna priča, san jednog od vlasnika, pri čemu je i svako iskustvo kupca drugačije. Danas dijelimo bitan trenutak s Brankom, dok postaje ne samo prvi Hrvat, uz mene osobno, koji posjeduje Neveru, već i ambasador onoga što smo ovdje izgradili. Obojica ponosno predstavljamo našu domovinu na globalnoj razini i bila je čast imati kraj sebe Branka, koji je bio uključen u stvaranje svoje Nevere te koji sada postaje dio Rimac obitelji.“</w:t>
      </w:r>
    </w:p>
    <w:p>
      <w:pPr>
        <w:spacing w:lineRule="auto"/>
      </w:pPr>
      <w:r>
        <w:rPr/>
        <w:t xml:space="preserve">Nevera je dizajnirana i razvijena, te se proizvodi u sjedištu tvrtke Rimac u Hrvatskoj, odakle su isporuke u tijeku kupcima diljem svijeta. Postavivši 27 svjetskih rekorda za visoke performanse unutar samo godinu dana, uključujući rekord Nürburgring staze za serijska električnih vozila, kao i rekordno vrijeme Goodwood staze u Velikoj Britaniji za serijski automobil, Nevera predstavlja dokaz predanosti brenda stvaranju nove ere automobilskih performansi.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kPCogJhBjBJSuoObwP9DA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kPCogJhBjBJSuoObwP9DA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eader" Target="header1.xml" TargetMode="Internal"/>
  <Relationship Id="rId7" Type="http://schemas.openxmlformats.org/officeDocument/2006/relationships/footer" Target="footer1.xml" TargetMode="Internal"/>
  <Relationship Id="rId8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3fQr6_ieShFP_j2BUFdp_.png" TargetMode="Internal"/>
  <Relationship Id="rId2" Type="http://schemas.openxmlformats.org/officeDocument/2006/relationships/image" Target="media/image-kPCogJhBjBJSuoObwP9DA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Prvi hrvatski kupac preuzeo isporuku Rimac Nevere</dc:title>
  <dc:subject/>
  <dc:creator>Rimac Newsroom</dc:creator>
  <cp:keywords/>
  <dc:description>Cijenjeni neurokirurg dr. Branko Škovrlj koji živi u New Jerseyju postao je ponosni vlasnik hiperautomobila s hrvatskim potpisom</dc:description>
  <cp:lastModifiedBy>Rimac Newsroom</cp:lastModifiedBy>
  <cp:revision>1</cp:revision>
  <dcterms:created xsi:type="dcterms:W3CDTF">2025-04-01T12:37:10.929Z</dcterms:created>
  <dcterms:modified xsi:type="dcterms:W3CDTF">2025-04-01T12:37:10.929Z</dcterms:modified>
</cp:coreProperties>
</file>