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Sets the Production Car Hill Record at 2023 Goodwood Festival of Speed </w:t>
      </w:r>
    </w:p>
    <w:p>
      <w:pPr>
        <w:spacing w:line="240" w:lineRule="auto"/>
      </w:pPr>
      <w:r>
        <w:rPr/>
        <w:t xml:space="preserve">July 16, 2023</w:t>
      </w:r>
    </w:p>
    <w:p>
      <w:pPr>
        <w:spacing w:lineRule="auto"/>
      </w:pPr>
      <w:r>
        <w:rPr/>
      </w:r>
    </w:p>
    <w:p>
      <w:pPr>
        <w:spacing w:lineRule="auto"/>
      </w:pPr>
      <w:r>
        <w:rPr>
          <w:b/>
        </w:rPr>
        <w:t xml:space="preserve">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w:t>
      </w:r>
    </w:p>
    <w:p>
      <w:pPr>
        <w:spacing w:lineRule="auto"/>
      </w:pPr>
      <w:r>
        <w:rPr/>
        <w:t xml:space="preserve">The car – fitted with Michelin Pilot Sport 4S tires –  was driven throughout the weekend by Bugatti Rimac Chief Test and Development Driver, Miroslav Zrnčević, who famously spent most of his time on the hill in Nevera during 2022 sideways, in smoky drifts through every corner. But for 2023, the focus wasn’t just on putting on a show, it was on setting a record.</w:t>
      </w:r>
    </w:p>
    <w:p>
      <w:pPr>
        <w:spacing w:lineRule="auto"/>
      </w:pPr>
      <w:r>
        <w:rPr/>
      </w:r>
    </w:p>
    <w:p>
      <w:pPr>
        <w:spacing w:lineRule="auto"/>
      </w:pPr>
      <w:r>
        <w:rPr>
          <w:i/>
        </w:rPr>
        <w:t xml:space="preserve">"Taking on the narrow hillclimb at Goodwood, with its tight corners and off-camber sections, is actually one of the scariest places to drive a car quickly. But this is the record-setting year for the Nevera, and Goodwood hillclimb was yet another challenge to conquer. With tens of thousands watching on-site and millions more online, there’s a fine-line between glory and a trip into the hay bales, but I’m so happy to have showcased the incredible work of the design and engineering teams with another verified record for this revolutionary car.”</w:t>
      </w:r>
    </w:p>
    <w:p>
      <w:pPr>
        <w:spacing w:lineRule="auto"/>
      </w:pPr>
      <w:r>
        <w:rPr>
          <w:b/>
        </w:rPr>
        <w:t xml:space="preserve">Miroslav Zrnčević</w:t>
      </w:r>
      <w:r>
        <w:rPr/>
        <w:br w:type="textWrapping"/>
      </w:r>
      <w:r>
        <w:rPr/>
        <w:t xml:space="preserve">Chief Test and Development Driver, Bugatti Rimac</w:t>
      </w:r>
    </w:p>
    <w:p>
      <w:pPr>
        <w:spacing w:lineRule="auto"/>
      </w:pPr>
      <w:r>
        <w:rPr/>
      </w:r>
    </w:p>
    <w:p>
      <w:pPr>
        <w:spacing w:lineRule="auto"/>
      </w:pPr>
      <w:r>
        <w:rPr/>
        <w:t xml:space="preserve">Throughout the Festival, Rimac Automobili hosted VIPs and customers at its track-side hospitality pavilion, and welcomed guests to join Miro in the car for the hill runs, able to experience for themselves the blistering speed and ability of a car that has been named Top Gear’s Best Electric Performance car, won a Robb Report Best of the Best Award and a GQ Hypercar of the Year.</w:t>
      </w:r>
    </w:p>
    <w:p>
      <w:pPr>
        <w:spacing w:lineRule="auto"/>
      </w:pPr>
      <w:r>
        <w:rPr/>
        <w:t xml:space="preserve">Throughout the three days of the event, the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 This livery was first debuted on the Nevera that broke 23 acceleration and performance records in a single day earlier in 2023.</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B32DeXQYMSUiBJX199PG.png"/>
          <graphic xmlns="http://schemas.openxmlformats.org/drawingml/2006/main">
            <graphicData uri="http://schemas.openxmlformats.org/drawingml/2006/picture">
              <pic xmlns="http://schemas.openxmlformats.org/drawingml/2006/picture">
                <nvPicPr>
                  <cNvPr id="2" name="image-gB32DeXQYMSUiBJX199P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IU6xYaeQJOo6MoPLAnNA.png" TargetMode="Internal"/>
  <Relationship Id="rId2" Type="http://schemas.openxmlformats.org/officeDocument/2006/relationships/image" Target="media/image-gB32DeXQYMSUiBJX199P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the Production Car Hill Record at 2023 Goodwood Festival of Speed </dc:title>
  <dc:subject/>
  <dc:creator>Rimac Newsroom</dc:creator>
  <cp:keywords/>
  <dc:description>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dc:description>
  <cp:lastModifiedBy>Rimac Newsroom</cp:lastModifiedBy>
  <cp:revision>1</cp:revision>
  <dcterms:created xsi:type="dcterms:W3CDTF">2024-12-21T16:01:10.751Z</dcterms:created>
  <dcterms:modified xsi:type="dcterms:W3CDTF">2024-12-21T16:01:10.751Z</dcterms:modified>
</cp:coreProperties>
</file>